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89"/>
      </w:tblGrid>
      <w:tr w:rsidR="006D0036" w14:paraId="09F33BF8" w14:textId="77777777" w:rsidTr="006D0036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02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&amp; DOB</w:t>
            </w:r>
          </w:p>
          <w:p w14:paraId="78055020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EDFCB6A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bookmarkStart w:id="0" w:name="PdF35iDEjTbWfsqdflHi"/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20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PdF35iDEjTbWfsqdflHi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16"/>
                <w:szCs w:val="16"/>
              </w:rPr>
              <w:t>Title</w:t>
            </w:r>
            <w:r>
              <w:fldChar w:fldCharType="end"/>
            </w:r>
            <w:bookmarkEnd w:id="0"/>
            <w:r>
              <w:rPr>
                <w:b/>
                <w:sz w:val="16"/>
                <w:szCs w:val="16"/>
              </w:rPr>
              <w:t xml:space="preserve"> </w:t>
            </w:r>
            <w:bookmarkStart w:id="1" w:name="P68sKMQPx5awf18jlO5N"/>
            <w:r>
              <w:fldChar w:fldCharType="begin">
                <w:ffData>
                  <w:name w:val="P68sKMQPx5awf18jlO5N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16"/>
                <w:szCs w:val="16"/>
              </w:rPr>
              <w:t>Given Name</w:t>
            </w:r>
            <w:r>
              <w:fldChar w:fldCharType="end"/>
            </w:r>
            <w:bookmarkEnd w:id="1"/>
            <w:r>
              <w:rPr>
                <w:b/>
                <w:sz w:val="16"/>
                <w:szCs w:val="16"/>
              </w:rPr>
              <w:t xml:space="preserve"> </w:t>
            </w:r>
            <w:bookmarkStart w:id="2" w:name="PB4Y4sZlb5B5gBKeMlHk"/>
            <w:r>
              <w:fldChar w:fldCharType="begin">
                <w:ffData>
                  <w:name w:val="PB4Y4sZlb5B5gBKeMlHk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16"/>
                <w:szCs w:val="16"/>
              </w:rPr>
              <w:t>Surname</w:t>
            </w:r>
            <w:r>
              <w:fldChar w:fldCharType="end"/>
            </w:r>
            <w:bookmarkEnd w:id="2"/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  <w:bookmarkStart w:id="3" w:name="PkyL8PrX8UqFisbZ5ZbQ"/>
            <w:r>
              <w:fldChar w:fldCharType="begin">
                <w:ffData>
                  <w:name w:val="PkyL8PrX8UqFisbZ5ZbQ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16"/>
                <w:szCs w:val="16"/>
              </w:rPr>
              <w:t>Date of Birth</w:t>
            </w:r>
            <w:r>
              <w:fldChar w:fldCharType="end"/>
            </w:r>
            <w:bookmarkEnd w:id="3"/>
            <w:r>
              <w:rPr>
                <w:b/>
                <w:sz w:val="16"/>
                <w:szCs w:val="16"/>
              </w:rPr>
              <w:t xml:space="preserve"> </w:t>
            </w:r>
          </w:p>
          <w:p w14:paraId="09D3145A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1C06A36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bookmarkStart w:id="4" w:name="dTDArF4SPQbIp3b66gz2"/>
          <w:p w14:paraId="4DB73EDB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dTDArF4SPQbIp3b66gz2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16"/>
                <w:szCs w:val="16"/>
              </w:rPr>
              <w:t>Short date letter merged</w:t>
            </w:r>
            <w:r>
              <w:fldChar w:fldCharType="end"/>
            </w:r>
            <w:bookmarkEnd w:id="4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D0036" w14:paraId="15100B9E" w14:textId="77777777" w:rsidTr="006D003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C7E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6ED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INSTRUCTIONS FOR YOUR TEST</w:t>
            </w:r>
          </w:p>
        </w:tc>
      </w:tr>
      <w:tr w:rsidR="006D0036" w14:paraId="15E280A3" w14:textId="77777777" w:rsidTr="006D0036">
        <w:trPr>
          <w:trHeight w:val="29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A40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BLOOD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885" w14:textId="77777777" w:rsidR="006D0036" w:rsidRDefault="006D0036" w:rsidP="00BB2205">
            <w:pPr>
              <w:numPr>
                <w:ilvl w:val="0"/>
                <w:numId w:val="1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Phlebotomy appointment weekday at University Medical Practice and Whitley Villa </w:t>
            </w:r>
          </w:p>
          <w:p w14:paraId="4BC3CD43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Some Saturdays at University Medical </w:t>
            </w:r>
            <w:proofErr w:type="gramStart"/>
            <w:r>
              <w:rPr>
                <w:b/>
                <w:sz w:val="16"/>
                <w:szCs w:val="16"/>
              </w:rPr>
              <w:t>Practice  Please</w:t>
            </w:r>
            <w:proofErr w:type="gramEnd"/>
            <w:r>
              <w:rPr>
                <w:b/>
                <w:sz w:val="16"/>
                <w:szCs w:val="16"/>
              </w:rPr>
              <w:t xml:space="preserve"> book with reception or on-line via PATIENT ACCESS</w:t>
            </w:r>
          </w:p>
          <w:p w14:paraId="31A6626D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71AB654" w14:textId="77777777" w:rsidR="006D0036" w:rsidRDefault="006D0036" w:rsidP="00BB2205">
            <w:pPr>
              <w:numPr>
                <w:ilvl w:val="0"/>
                <w:numId w:val="1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Royal Berkshire Hospital, Reading Walk in clinic is suspended.  Follow the link to arrange an appointment at RBH. You do not need to take a request form to this appointment if the practice clinician has requested this test for you.</w:t>
            </w:r>
          </w:p>
          <w:p w14:paraId="36D1A05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hyperlink r:id="rId5" w:history="1">
              <w:r>
                <w:rPr>
                  <w:rStyle w:val="Hyperlink"/>
                  <w:rFonts w:ascii="Calibri" w:hAnsi="Calibri" w:cs="Arial"/>
                  <w:b/>
                  <w:sz w:val="16"/>
                  <w:szCs w:val="16"/>
                </w:rPr>
                <w:t>www.swiftqueue.co.uk/royal_berkshire.php</w:t>
              </w:r>
            </w:hyperlink>
          </w:p>
          <w:p w14:paraId="755EC714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1B02B9">
              <w:rPr>
                <w:b/>
                <w:sz w:val="16"/>
                <w:szCs w:val="16"/>
              </w:rPr>
            </w:r>
            <w:r w:rsidR="001B02B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NON FASTING </w:t>
            </w:r>
          </w:p>
          <w:p w14:paraId="50084C0A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95A0C8C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1B02B9">
              <w:rPr>
                <w:b/>
                <w:sz w:val="16"/>
                <w:szCs w:val="16"/>
              </w:rPr>
            </w:r>
            <w:r w:rsidR="001B02B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FASTING    DO NOT eat or drink anything (except plenty of water) 12 hours </w:t>
            </w:r>
            <w:proofErr w:type="gramStart"/>
            <w:r>
              <w:rPr>
                <w:b/>
                <w:sz w:val="16"/>
                <w:szCs w:val="16"/>
              </w:rPr>
              <w:t>before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14:paraId="3EA04CCC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6AF0434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IS DUE:            now/ later date ………………………………</w:t>
            </w:r>
            <w:proofErr w:type="gramStart"/>
            <w:r>
              <w:rPr>
                <w:b/>
                <w:sz w:val="16"/>
                <w:szCs w:val="16"/>
              </w:rPr>
              <w:t>…..</w:t>
            </w:r>
            <w:proofErr w:type="gramEnd"/>
          </w:p>
          <w:p w14:paraId="23410D6B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22F9136" w14:textId="6062B974" w:rsidR="006D0036" w:rsidRDefault="006D0036" w:rsidP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instructions:</w:t>
            </w:r>
          </w:p>
        </w:tc>
      </w:tr>
      <w:tr w:rsidR="006D0036" w14:paraId="6C58CA57" w14:textId="77777777" w:rsidTr="006D0036">
        <w:trPr>
          <w:trHeight w:val="1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3A6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URINE &amp;</w:t>
            </w:r>
          </w:p>
          <w:p w14:paraId="6491B740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STOOL TEST</w:t>
            </w:r>
          </w:p>
          <w:p w14:paraId="45300B2F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F29EA5B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6108E8E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433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You need a request form &amp; a sample </w:t>
            </w:r>
            <w:proofErr w:type="gramStart"/>
            <w:r>
              <w:rPr>
                <w:b/>
                <w:sz w:val="16"/>
                <w:szCs w:val="16"/>
              </w:rPr>
              <w:t>pot</w:t>
            </w:r>
            <w:proofErr w:type="gramEnd"/>
          </w:p>
          <w:p w14:paraId="598E709B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sample pot </w:t>
            </w:r>
            <w:r>
              <w:rPr>
                <w:b/>
                <w:sz w:val="16"/>
                <w:szCs w:val="16"/>
                <w:u w:val="single"/>
              </w:rPr>
              <w:t xml:space="preserve">MUST </w:t>
            </w:r>
            <w:r>
              <w:rPr>
                <w:b/>
                <w:sz w:val="16"/>
                <w:szCs w:val="16"/>
              </w:rPr>
              <w:t xml:space="preserve">have YOUR NAME, DATE OF BIRTH, NHS NUMBER and ADDRESS on it. Use a label if this has been </w:t>
            </w:r>
            <w:proofErr w:type="gramStart"/>
            <w:r>
              <w:rPr>
                <w:b/>
                <w:sz w:val="16"/>
                <w:szCs w:val="16"/>
              </w:rPr>
              <w:t>provided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14:paraId="4882E078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FEA469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Also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must</w:t>
            </w:r>
            <w:r>
              <w:rPr>
                <w:b/>
                <w:sz w:val="16"/>
                <w:szCs w:val="16"/>
              </w:rPr>
              <w:t xml:space="preserve"> have the DATE OF SAMPLE on it.  </w:t>
            </w:r>
          </w:p>
          <w:p w14:paraId="39A2F76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BF92CFD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Urine samples must be filled to the 10mls line where marked.</w:t>
            </w:r>
          </w:p>
          <w:p w14:paraId="654A3ED1" w14:textId="03AF69F1" w:rsidR="006D0036" w:rsidRDefault="006D0036" w:rsidP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Put sample pot &amp; form in the plastic bag provided</w:t>
            </w:r>
          </w:p>
        </w:tc>
      </w:tr>
      <w:tr w:rsidR="006D0036" w14:paraId="1EF45314" w14:textId="77777777" w:rsidTr="006D0036">
        <w:trPr>
          <w:trHeight w:val="1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375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WHERE TO LEAVE THE SAMPLE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00E" w14:textId="77777777" w:rsidR="006D0036" w:rsidRDefault="006D003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Monday to Friday </w:t>
            </w:r>
            <w:r>
              <w:rPr>
                <w:b/>
                <w:sz w:val="16"/>
                <w:szCs w:val="16"/>
                <w:u w:val="single"/>
              </w:rPr>
              <w:t xml:space="preserve">before 3pm. </w:t>
            </w:r>
          </w:p>
          <w:p w14:paraId="2D2256AE" w14:textId="77777777" w:rsidR="006D0036" w:rsidRDefault="006D0036" w:rsidP="00BB2205">
            <w:pPr>
              <w:numPr>
                <w:ilvl w:val="0"/>
                <w:numId w:val="1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University Medical Practice put through the flap on the door to the left of the touchscreen in Reception.  </w:t>
            </w:r>
          </w:p>
          <w:p w14:paraId="19641087" w14:textId="77777777" w:rsidR="006D0036" w:rsidRDefault="006D0036" w:rsidP="00BB2205">
            <w:pPr>
              <w:numPr>
                <w:ilvl w:val="0"/>
                <w:numId w:val="1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Whitley Villa hand sample to reception.</w:t>
            </w:r>
          </w:p>
          <w:p w14:paraId="2EDAD12D" w14:textId="77777777" w:rsidR="006D0036" w:rsidRDefault="006D0036">
            <w:pPr>
              <w:spacing w:line="276" w:lineRule="auto"/>
              <w:ind w:left="786"/>
              <w:rPr>
                <w:b/>
                <w:sz w:val="16"/>
                <w:szCs w:val="16"/>
              </w:rPr>
            </w:pPr>
          </w:p>
          <w:p w14:paraId="1B9785CA" w14:textId="77777777" w:rsidR="006D0036" w:rsidRDefault="006D0036" w:rsidP="00BB2205">
            <w:pPr>
              <w:numPr>
                <w:ilvl w:val="0"/>
                <w:numId w:val="1"/>
              </w:numPr>
              <w:spacing w:line="276" w:lineRule="auto"/>
              <w:rPr>
                <w:b/>
                <w:i/>
                <w:sz w:val="16"/>
                <w:szCs w:val="16"/>
              </w:rPr>
            </w:pPr>
            <w:r w:rsidRPr="0034657B">
              <w:rPr>
                <w:b/>
                <w:sz w:val="16"/>
                <w:szCs w:val="16"/>
              </w:rPr>
              <w:t xml:space="preserve">After that time or as an alternative, samples should be taken directly to The Royal Berkshire Hospital specimen drop off </w:t>
            </w:r>
            <w:proofErr w:type="gramStart"/>
            <w:r w:rsidRPr="0034657B">
              <w:rPr>
                <w:b/>
                <w:sz w:val="16"/>
                <w:szCs w:val="16"/>
              </w:rPr>
              <w:t>point</w:t>
            </w:r>
            <w:proofErr w:type="gramEnd"/>
            <w:r w:rsidRPr="0034657B">
              <w:rPr>
                <w:b/>
                <w:sz w:val="16"/>
                <w:szCs w:val="16"/>
              </w:rPr>
              <w:t xml:space="preserve"> which is located in the south block, down the stairs to the lab hatch.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D0036" w14:paraId="446C0B2B" w14:textId="77777777" w:rsidTr="006D0036">
        <w:trPr>
          <w:trHeight w:val="7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DEB0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XRAYS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728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Take x-ray request form to Royal Berkshire Hospital x-ray department Level 2. Monday to Friday 8.00am to 4.30 pm. Walk in service, no appointment needed.</w:t>
            </w:r>
          </w:p>
          <w:p w14:paraId="10A515D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84399B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Alternatively, if not urgent phone 01344 662928 to book an appointment 7 days a week at Bracknell Health space </w:t>
            </w:r>
          </w:p>
        </w:tc>
      </w:tr>
      <w:tr w:rsidR="006D0036" w14:paraId="0A1D40FF" w14:textId="77777777" w:rsidTr="006D0036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51B9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OTHER TESTS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600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6D0036" w14:paraId="01596F20" w14:textId="77777777" w:rsidTr="006D0036">
        <w:trPr>
          <w:trHeight w:val="3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373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GETTING MY RESULT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338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Most results are available in 1 </w:t>
            </w:r>
            <w:proofErr w:type="gramStart"/>
            <w:r>
              <w:rPr>
                <w:b/>
                <w:sz w:val="16"/>
                <w:szCs w:val="16"/>
              </w:rPr>
              <w:t>week</w:t>
            </w:r>
            <w:proofErr w:type="gramEnd"/>
            <w:r>
              <w:rPr>
                <w:b/>
                <w:sz w:val="16"/>
                <w:szCs w:val="16"/>
              </w:rPr>
              <w:t xml:space="preserve"> but some take longer</w:t>
            </w:r>
          </w:p>
          <w:p w14:paraId="7C197285" w14:textId="77777777" w:rsidR="006D0036" w:rsidRDefault="006D003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PLEASE NOTE: It is your responsibility to contact the practice to get your 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result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774B524C" w14:textId="77777777" w:rsidR="006D0036" w:rsidRDefault="006D003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The practice will NOT routinely contact you with the result unless it is deemed to be clinically urgent. </w:t>
            </w:r>
          </w:p>
          <w:p w14:paraId="1FA122B9" w14:textId="77777777" w:rsidR="006D0036" w:rsidRDefault="006D003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03BDE974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 we have your correct contact details as we may need to phone or send a letter. </w:t>
            </w:r>
          </w:p>
          <w:p w14:paraId="27B1BD3E" w14:textId="77777777" w:rsidR="006D0036" w:rsidRDefault="006D003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If you have opted in to receive text </w:t>
            </w:r>
            <w:proofErr w:type="gramStart"/>
            <w:r>
              <w:rPr>
                <w:b/>
                <w:sz w:val="16"/>
                <w:szCs w:val="16"/>
              </w:rPr>
              <w:t>messaging</w:t>
            </w:r>
            <w:proofErr w:type="gramEnd"/>
            <w:r>
              <w:rPr>
                <w:b/>
                <w:sz w:val="16"/>
                <w:szCs w:val="16"/>
              </w:rPr>
              <w:t xml:space="preserve"> we may contact you to advise a follow up appointment. Please ensure that we have an up-to-date mobile number for you that we can use.</w:t>
            </w:r>
          </w:p>
          <w:p w14:paraId="68B5AC8B" w14:textId="77777777" w:rsidR="006D0036" w:rsidRDefault="006D003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1CA9331B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can get your result the following way:</w:t>
            </w:r>
          </w:p>
          <w:p w14:paraId="221A47C9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540AD9A" w14:textId="77777777" w:rsidR="006D0036" w:rsidRDefault="006D0036" w:rsidP="00BB2205">
            <w:pPr>
              <w:numPr>
                <w:ilvl w:val="0"/>
                <w:numId w:val="2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Electronic via PATIENT ACCESS (You need to register with the practice)</w:t>
            </w:r>
          </w:p>
          <w:p w14:paraId="7D50E700" w14:textId="77777777" w:rsidR="006D0036" w:rsidRDefault="006D0036" w:rsidP="00BB2205">
            <w:pPr>
              <w:numPr>
                <w:ilvl w:val="0"/>
                <w:numId w:val="2"/>
              </w:num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EMAIL reception on: </w:t>
            </w:r>
            <w:hyperlink r:id="rId6" w:history="1">
              <w:r>
                <w:rPr>
                  <w:rStyle w:val="Hyperlink"/>
                  <w:rFonts w:ascii="Calibri" w:hAnsi="Calibri" w:cs="Arial"/>
                  <w:b/>
                  <w:sz w:val="16"/>
                  <w:szCs w:val="16"/>
                </w:rPr>
                <w:t>bobicb-bw.umg@nhs.net</w:t>
              </w:r>
            </w:hyperlink>
          </w:p>
          <w:p w14:paraId="23BAE715" w14:textId="77777777" w:rsidR="006D0036" w:rsidRDefault="006D0036">
            <w:pPr>
              <w:spacing w:line="276" w:lineRule="auto"/>
              <w:ind w:left="720"/>
              <w:rPr>
                <w:b/>
                <w:sz w:val="16"/>
                <w:szCs w:val="16"/>
                <w:u w:val="single"/>
              </w:rPr>
            </w:pPr>
          </w:p>
          <w:p w14:paraId="543FE2AD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Include your full name, date of birth, address and test you had </w:t>
            </w:r>
            <w:proofErr w:type="gramStart"/>
            <w:r>
              <w:rPr>
                <w:b/>
                <w:sz w:val="16"/>
                <w:szCs w:val="16"/>
              </w:rPr>
              <w:t>done</w:t>
            </w:r>
            <w:proofErr w:type="gramEnd"/>
          </w:p>
          <w:p w14:paraId="31E7DCB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70B3877" w14:textId="77777777" w:rsidR="006D0036" w:rsidRDefault="006D0036" w:rsidP="00BB2205">
            <w:pPr>
              <w:numPr>
                <w:ilvl w:val="0"/>
                <w:numId w:val="2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Telephone University Medical Practice 0118 9874551 Monday – Fri 10am- 5pm </w:t>
            </w:r>
          </w:p>
          <w:p w14:paraId="7481FADA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981844B" w14:textId="77777777" w:rsidR="006D0036" w:rsidRDefault="006D0036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Reception can only give the result message given by the GP. </w:t>
            </w:r>
          </w:p>
          <w:p w14:paraId="38BCF7E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 cannot give results in person at the reception desk due to patient confidentiality.</w:t>
            </w:r>
          </w:p>
          <w:p w14:paraId="447F3DC6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 are unable to give results requested by the hospital you will need to contact the hospital </w:t>
            </w:r>
            <w:proofErr w:type="gramStart"/>
            <w:r>
              <w:rPr>
                <w:b/>
                <w:sz w:val="16"/>
                <w:szCs w:val="16"/>
              </w:rPr>
              <w:t>directly</w:t>
            </w:r>
            <w:proofErr w:type="gramEnd"/>
          </w:p>
          <w:p w14:paraId="60719B23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you have received a SMS text from the practice and this is routine reception will book a routine appointment for you. You will only get an urgent appointment if the clinician has requested this. </w:t>
            </w:r>
          </w:p>
        </w:tc>
      </w:tr>
      <w:tr w:rsidR="006D0036" w14:paraId="580909BB" w14:textId="77777777" w:rsidTr="006D0036">
        <w:trPr>
          <w:trHeight w:val="1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73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134785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Follow up appointment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15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AE8C042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Book with: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1B02B9">
              <w:rPr>
                <w:b/>
                <w:sz w:val="16"/>
                <w:szCs w:val="16"/>
              </w:rPr>
            </w:r>
            <w:r w:rsidR="001B02B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GP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1B02B9">
              <w:rPr>
                <w:b/>
                <w:sz w:val="16"/>
                <w:szCs w:val="16"/>
              </w:rPr>
            </w:r>
            <w:r w:rsidR="001B02B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Practice pharmacist      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1B02B9">
              <w:rPr>
                <w:b/>
                <w:sz w:val="16"/>
                <w:szCs w:val="16"/>
              </w:rPr>
            </w:r>
            <w:r w:rsidR="001B02B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Practice nurse </w:t>
            </w:r>
          </w:p>
          <w:p w14:paraId="2E248A08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AD01784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C230F27" w14:textId="77777777" w:rsidR="006D0036" w:rsidRDefault="006D003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When ……………………</w:t>
            </w:r>
            <w:proofErr w:type="gramStart"/>
            <w:r>
              <w:rPr>
                <w:b/>
                <w:sz w:val="16"/>
                <w:szCs w:val="16"/>
              </w:rPr>
              <w:t>…..</w:t>
            </w:r>
            <w:proofErr w:type="gramEnd"/>
          </w:p>
        </w:tc>
      </w:tr>
    </w:tbl>
    <w:p w14:paraId="69FC45AA" w14:textId="77777777" w:rsidR="004742E6" w:rsidRPr="006D0036" w:rsidRDefault="004742E6" w:rsidP="006D0036"/>
    <w:sectPr w:rsidR="004742E6" w:rsidRPr="006D0036" w:rsidSect="006D0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5CA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7E4A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76717">
    <w:abstractNumId w:val="0"/>
  </w:num>
  <w:num w:numId="2" w16cid:durableId="186882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36"/>
    <w:rsid w:val="001B02B9"/>
    <w:rsid w:val="0034657B"/>
    <w:rsid w:val="004742E6"/>
    <w:rsid w:val="006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8338"/>
  <w15:chartTrackingRefBased/>
  <w15:docId w15:val="{54C2E208-4172-4B3B-A1FA-9434C62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36"/>
    <w:pPr>
      <w:spacing w:after="0" w:line="240" w:lineRule="auto"/>
    </w:pPr>
    <w:rPr>
      <w:rFonts w:ascii="Calibri" w:eastAsia="Times New Roman" w:hAnsi="Calibri" w:cs="Arial"/>
      <w:color w:val="000000"/>
      <w:spacing w:val="-2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3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icb-bw.umg@nhs.net" TargetMode="External"/><Relationship Id="rId5" Type="http://schemas.openxmlformats.org/officeDocument/2006/relationships/hyperlink" Target="http://www.swiftqueue.co.uk/royal_berkshir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Fiona (UNIVERSITY MEDICAL GROUP)</dc:creator>
  <cp:keywords/>
  <dc:description/>
  <cp:lastModifiedBy>MULLIN, Fiona (UNIVERSITY MEDICAL GROUP)</cp:lastModifiedBy>
  <cp:revision>2</cp:revision>
  <dcterms:created xsi:type="dcterms:W3CDTF">2023-12-11T11:31:00Z</dcterms:created>
  <dcterms:modified xsi:type="dcterms:W3CDTF">2023-12-11T11:31:00Z</dcterms:modified>
</cp:coreProperties>
</file>